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3CA4" w:rsidRDefault="00965EAA" w:rsidP="00563CA4">
      <w:pPr>
        <w:pStyle w:val="NormalWeb"/>
        <w:jc w:val="center"/>
        <w:rPr>
          <w:rFonts w:ascii="SassoonPrimary" w:hAnsi="SassoonPrimary"/>
          <w:b/>
          <w:u w:val="single"/>
        </w:rPr>
      </w:pPr>
      <w:r w:rsidRPr="00965EAA">
        <w:rPr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3D29535A" wp14:editId="756F777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49300" cy="495300"/>
            <wp:effectExtent l="0" t="0" r="0" b="0"/>
            <wp:wrapSquare wrapText="bothSides"/>
            <wp:docPr id="2" name="Picture 2" descr="T:\School logo\SIS LOGO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School logo\SIS LOGO 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5EAA"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749300" cy="495300"/>
            <wp:effectExtent l="0" t="0" r="0" b="0"/>
            <wp:wrapSquare wrapText="bothSides"/>
            <wp:docPr id="1" name="Picture 1" descr="T:\School logo\SIS LOGO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School logo\SIS LOGO 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3CA4">
        <w:rPr>
          <w:rFonts w:ascii="SassoonPrimary" w:hAnsi="SassoonPrimary"/>
          <w:b/>
          <w:u w:val="single"/>
        </w:rPr>
        <w:t>Shadsworth Infant School</w:t>
      </w:r>
    </w:p>
    <w:p w:rsidR="00965EAA" w:rsidRPr="00965EAA" w:rsidRDefault="00965EAA" w:rsidP="00563CA4">
      <w:pPr>
        <w:pStyle w:val="NormalWeb"/>
        <w:jc w:val="center"/>
        <w:rPr>
          <w:rFonts w:ascii="SassoonPrimary" w:hAnsi="SassoonPrimary"/>
          <w:b/>
          <w:u w:val="single"/>
        </w:rPr>
      </w:pPr>
      <w:r w:rsidRPr="00965EAA">
        <w:rPr>
          <w:rFonts w:ascii="SassoonPrimary" w:hAnsi="SassoonPrimary"/>
          <w:b/>
          <w:u w:val="single"/>
        </w:rPr>
        <w:t>Vocabulary Mat</w:t>
      </w:r>
    </w:p>
    <w:p w:rsidR="00BA4326" w:rsidRDefault="00965EAA" w:rsidP="00965EAA">
      <w:pPr>
        <w:pStyle w:val="NormalWeb"/>
        <w:jc w:val="center"/>
        <w:rPr>
          <w:rFonts w:ascii="SassoonPrimary" w:hAnsi="SassoonPrimary"/>
        </w:rPr>
      </w:pPr>
      <w:r w:rsidRPr="00965EAA">
        <w:rPr>
          <w:rFonts w:ascii="SassoonPrimary" w:hAnsi="SassoonPrimary"/>
        </w:rPr>
        <w:t>Please use this vocabulary mat to support your child to learn the new vocabulary they need to support them in their current topic.</w:t>
      </w:r>
    </w:p>
    <w:tbl>
      <w:tblPr>
        <w:tblStyle w:val="TableGrid"/>
        <w:tblW w:w="15877" w:type="dxa"/>
        <w:tblInd w:w="-289" w:type="dxa"/>
        <w:tblLook w:val="04A0" w:firstRow="1" w:lastRow="0" w:firstColumn="1" w:lastColumn="0" w:noHBand="0" w:noVBand="1"/>
      </w:tblPr>
      <w:tblGrid>
        <w:gridCol w:w="4266"/>
        <w:gridCol w:w="6933"/>
        <w:gridCol w:w="4678"/>
      </w:tblGrid>
      <w:tr w:rsidR="0095344C" w:rsidTr="008859B1">
        <w:tc>
          <w:tcPr>
            <w:tcW w:w="15877" w:type="dxa"/>
            <w:gridSpan w:val="3"/>
            <w:shd w:val="clear" w:color="auto" w:fill="92D050"/>
          </w:tcPr>
          <w:p w:rsidR="00965EAA" w:rsidRPr="00965EAA" w:rsidRDefault="00563CA4" w:rsidP="00965EAA">
            <w:pPr>
              <w:pStyle w:val="NormalWeb"/>
              <w:jc w:val="center"/>
              <w:rPr>
                <w:rFonts w:ascii="SassoonPrimary" w:hAnsi="SassoonPrimary"/>
                <w:b/>
              </w:rPr>
            </w:pPr>
            <w:bookmarkStart w:id="0" w:name="_GoBack" w:colFirst="0" w:colLast="0"/>
            <w:r>
              <w:rPr>
                <w:rFonts w:ascii="SassoonPrimary" w:hAnsi="SassoonPrimary"/>
                <w:b/>
              </w:rPr>
              <w:t xml:space="preserve">Year 2  </w:t>
            </w:r>
            <w:r w:rsidR="0097284D">
              <w:rPr>
                <w:rFonts w:ascii="SassoonPrimary" w:hAnsi="SassoonPrimary"/>
                <w:b/>
              </w:rPr>
              <w:t>Spring 2</w:t>
            </w:r>
          </w:p>
        </w:tc>
      </w:tr>
      <w:bookmarkEnd w:id="0"/>
      <w:tr w:rsidR="00891250" w:rsidTr="00B44E65">
        <w:trPr>
          <w:trHeight w:val="8332"/>
        </w:trPr>
        <w:tc>
          <w:tcPr>
            <w:tcW w:w="4266" w:type="dxa"/>
          </w:tcPr>
          <w:p w:rsidR="0097284D" w:rsidRDefault="00601153" w:rsidP="0097284D">
            <w:pPr>
              <w:pStyle w:val="NormalWeb"/>
              <w:jc w:val="center"/>
              <w:rPr>
                <w:rFonts w:ascii="SassoonPrimary" w:hAnsi="SassoonPrimary"/>
                <w:b/>
              </w:rPr>
            </w:pPr>
            <w:r>
              <w:rPr>
                <w:rFonts w:ascii="SassoonPrimary" w:hAnsi="SassoonPrimary"/>
                <w:b/>
              </w:rPr>
              <w:t xml:space="preserve">Science </w:t>
            </w:r>
            <w:r w:rsidR="0097284D">
              <w:rPr>
                <w:rFonts w:ascii="SassoonPrimary" w:hAnsi="SassoonPrimary"/>
                <w:b/>
              </w:rPr>
              <w:t>– Properties of materials</w:t>
            </w:r>
          </w:p>
          <w:p w:rsidR="0097284D" w:rsidRDefault="0097284D" w:rsidP="0097284D">
            <w:pPr>
              <w:pStyle w:val="NormalWeb"/>
              <w:jc w:val="center"/>
              <w:rPr>
                <w:rFonts w:ascii="SassoonPrimary" w:hAnsi="SassoonPrimary"/>
                <w:b/>
              </w:rPr>
            </w:pPr>
            <w:r>
              <w:rPr>
                <w:noProof/>
              </w:rPr>
              <w:drawing>
                <wp:inline distT="0" distB="0" distL="0" distR="0" wp14:anchorId="3A97A146" wp14:editId="6A954C20">
                  <wp:extent cx="2371725" cy="361950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725" cy="361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7284D" w:rsidRPr="00601153" w:rsidRDefault="0097284D" w:rsidP="0097284D">
            <w:pPr>
              <w:pStyle w:val="NormalWeb"/>
              <w:jc w:val="center"/>
              <w:rPr>
                <w:rFonts w:ascii="SassoonPrimary" w:hAnsi="SassoonPrimary"/>
                <w:b/>
              </w:rPr>
            </w:pPr>
          </w:p>
          <w:p w:rsidR="00046372" w:rsidRPr="00601153" w:rsidRDefault="00046372" w:rsidP="00601153">
            <w:pPr>
              <w:pStyle w:val="NormalWeb"/>
              <w:jc w:val="center"/>
              <w:rPr>
                <w:rFonts w:ascii="SassoonPrimary" w:hAnsi="SassoonPrimary"/>
                <w:b/>
              </w:rPr>
            </w:pPr>
          </w:p>
        </w:tc>
        <w:tc>
          <w:tcPr>
            <w:tcW w:w="6933" w:type="dxa"/>
          </w:tcPr>
          <w:p w:rsidR="007819D5" w:rsidRDefault="00B44E65" w:rsidP="0097284D">
            <w:pPr>
              <w:pStyle w:val="NormalWeb"/>
              <w:jc w:val="center"/>
              <w:rPr>
                <w:rFonts w:ascii="SassoonPrimary" w:hAnsi="SassoonPrimary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1BE9108D">
                  <wp:simplePos x="0" y="0"/>
                  <wp:positionH relativeFrom="column">
                    <wp:posOffset>2536825</wp:posOffset>
                  </wp:positionH>
                  <wp:positionV relativeFrom="paragraph">
                    <wp:posOffset>260985</wp:posOffset>
                  </wp:positionV>
                  <wp:extent cx="1076325" cy="824865"/>
                  <wp:effectExtent l="0" t="0" r="9525" b="0"/>
                  <wp:wrapTight wrapText="bothSides">
                    <wp:wrapPolygon edited="0">
                      <wp:start x="0" y="0"/>
                      <wp:lineTo x="0" y="20952"/>
                      <wp:lineTo x="21409" y="20952"/>
                      <wp:lineTo x="2140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824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7284D"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260985</wp:posOffset>
                  </wp:positionV>
                  <wp:extent cx="2362200" cy="1571625"/>
                  <wp:effectExtent l="0" t="0" r="0" b="9525"/>
                  <wp:wrapThrough wrapText="bothSides">
                    <wp:wrapPolygon edited="0">
                      <wp:start x="0" y="0"/>
                      <wp:lineTo x="0" y="21469"/>
                      <wp:lineTo x="21426" y="21469"/>
                      <wp:lineTo x="21426" y="0"/>
                      <wp:lineTo x="0" y="0"/>
                    </wp:wrapPolygon>
                  </wp:wrapThrough>
                  <wp:docPr id="9" name="Picture 9" descr="Virtual Journey along the Leeds and Liverpool Can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rtual Journey along the Leeds and Liverpool Can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7284D">
              <w:rPr>
                <w:rFonts w:ascii="SassoonPrimary" w:hAnsi="SassoonPrimary"/>
              </w:rPr>
              <w:t>History – Leeds and Liverpool Canal</w:t>
            </w:r>
          </w:p>
          <w:p w:rsidR="007819D5" w:rsidRPr="007819D5" w:rsidRDefault="007819D5" w:rsidP="007819D5">
            <w:pPr>
              <w:rPr>
                <w:lang w:eastAsia="en-GB"/>
              </w:rPr>
            </w:pPr>
          </w:p>
          <w:p w:rsidR="007819D5" w:rsidRPr="007819D5" w:rsidRDefault="007819D5" w:rsidP="007819D5">
            <w:pPr>
              <w:rPr>
                <w:lang w:eastAsia="en-GB"/>
              </w:rPr>
            </w:pPr>
          </w:p>
          <w:p w:rsidR="007819D5" w:rsidRPr="007819D5" w:rsidRDefault="007819D5" w:rsidP="007819D5">
            <w:pPr>
              <w:rPr>
                <w:lang w:eastAsia="en-GB"/>
              </w:rPr>
            </w:pPr>
          </w:p>
          <w:p w:rsidR="007819D5" w:rsidRPr="007819D5" w:rsidRDefault="00B44E65" w:rsidP="007819D5">
            <w:pPr>
              <w:rPr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06609F16">
                  <wp:simplePos x="0" y="0"/>
                  <wp:positionH relativeFrom="column">
                    <wp:posOffset>3106420</wp:posOffset>
                  </wp:positionH>
                  <wp:positionV relativeFrom="paragraph">
                    <wp:posOffset>121285</wp:posOffset>
                  </wp:positionV>
                  <wp:extent cx="1040130" cy="666750"/>
                  <wp:effectExtent l="0" t="0" r="762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13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819D5" w:rsidRPr="007819D5" w:rsidRDefault="007819D5" w:rsidP="007819D5">
            <w:pPr>
              <w:rPr>
                <w:lang w:eastAsia="en-GB"/>
              </w:rPr>
            </w:pPr>
          </w:p>
          <w:p w:rsidR="007819D5" w:rsidRPr="007819D5" w:rsidRDefault="007819D5" w:rsidP="007819D5">
            <w:pPr>
              <w:rPr>
                <w:lang w:eastAsia="en-GB"/>
              </w:rPr>
            </w:pPr>
          </w:p>
          <w:p w:rsidR="007819D5" w:rsidRPr="007819D5" w:rsidRDefault="007819D5" w:rsidP="007819D5">
            <w:pPr>
              <w:rPr>
                <w:lang w:eastAsia="en-GB"/>
              </w:rPr>
            </w:pPr>
          </w:p>
          <w:p w:rsidR="007819D5" w:rsidRPr="007819D5" w:rsidRDefault="00B44E65" w:rsidP="00B44E65">
            <w:pPr>
              <w:tabs>
                <w:tab w:val="left" w:pos="885"/>
              </w:tabs>
              <w:rPr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2740D91A">
                  <wp:simplePos x="0" y="0"/>
                  <wp:positionH relativeFrom="column">
                    <wp:posOffset>2584450</wp:posOffset>
                  </wp:positionH>
                  <wp:positionV relativeFrom="paragraph">
                    <wp:posOffset>238760</wp:posOffset>
                  </wp:positionV>
                  <wp:extent cx="1611630" cy="1162050"/>
                  <wp:effectExtent l="0" t="0" r="7620" b="0"/>
                  <wp:wrapTight wrapText="bothSides">
                    <wp:wrapPolygon edited="0">
                      <wp:start x="0" y="0"/>
                      <wp:lineTo x="0" y="21246"/>
                      <wp:lineTo x="21447" y="21246"/>
                      <wp:lineTo x="21447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1630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lang w:eastAsia="en-GB"/>
              </w:rPr>
              <w:tab/>
            </w:r>
          </w:p>
          <w:p w:rsidR="00645D06" w:rsidRPr="007819D5" w:rsidRDefault="00645D06" w:rsidP="007819D5">
            <w:pPr>
              <w:rPr>
                <w:lang w:eastAsia="en-GB"/>
              </w:rPr>
            </w:pPr>
          </w:p>
          <w:p w:rsidR="0097284D" w:rsidRPr="00B44E65" w:rsidRDefault="007819D5" w:rsidP="007819D5">
            <w:pPr>
              <w:pStyle w:val="NormalWeb"/>
              <w:tabs>
                <w:tab w:val="left" w:pos="2070"/>
              </w:tabs>
              <w:rPr>
                <w:rFonts w:ascii="SassoonPrimary" w:hAnsi="SassoonPrimary"/>
              </w:rPr>
            </w:pPr>
            <w:r>
              <w:rPr>
                <w:rFonts w:ascii="SassoonPrimary" w:hAnsi="SassoonPrimary"/>
                <w:b/>
              </w:rPr>
              <w:t>Canal</w:t>
            </w:r>
            <w:r w:rsidR="00B44E65">
              <w:rPr>
                <w:rFonts w:ascii="SassoonPrimary" w:hAnsi="SassoonPrimary"/>
              </w:rPr>
              <w:t xml:space="preserve"> - </w:t>
            </w:r>
            <w:r w:rsidR="00B44E65" w:rsidRPr="00B44E65">
              <w:rPr>
                <w:rFonts w:ascii="SassoonPrimary" w:hAnsi="SassoonPrimary"/>
              </w:rPr>
              <w:t>waterways that are built by people and used for shipping</w:t>
            </w:r>
            <w:r w:rsidR="00B44E65">
              <w:rPr>
                <w:rFonts w:ascii="SassoonPrimary" w:hAnsi="SassoonPrimary"/>
              </w:rPr>
              <w:t xml:space="preserve"> and </w:t>
            </w:r>
            <w:r w:rsidR="00B44E65" w:rsidRPr="00B44E65">
              <w:rPr>
                <w:rFonts w:ascii="SassoonPrimary" w:hAnsi="SassoonPrimary"/>
              </w:rPr>
              <w:t>travel</w:t>
            </w:r>
            <w:r w:rsidR="00B44E65">
              <w:rPr>
                <w:rFonts w:ascii="SassoonPrimary" w:hAnsi="SassoonPrimary"/>
              </w:rPr>
              <w:t>.</w:t>
            </w:r>
          </w:p>
          <w:p w:rsidR="007819D5" w:rsidRPr="00B44E65" w:rsidRDefault="007819D5" w:rsidP="007819D5">
            <w:pPr>
              <w:pStyle w:val="NormalWeb"/>
              <w:tabs>
                <w:tab w:val="left" w:pos="2070"/>
              </w:tabs>
              <w:rPr>
                <w:rFonts w:ascii="SassoonPrimary" w:hAnsi="SassoonPrimary"/>
              </w:rPr>
            </w:pPr>
            <w:r>
              <w:rPr>
                <w:rFonts w:ascii="SassoonPrimary" w:hAnsi="SassoonPrimary"/>
                <w:b/>
              </w:rPr>
              <w:t>River</w:t>
            </w:r>
            <w:r w:rsidR="00B44E65">
              <w:rPr>
                <w:rFonts w:ascii="SassoonPrimary" w:hAnsi="SassoonPrimary"/>
              </w:rPr>
              <w:t xml:space="preserve"> – large natural stream of water</w:t>
            </w:r>
          </w:p>
          <w:p w:rsidR="007819D5" w:rsidRPr="00B44E65" w:rsidRDefault="00B44E65" w:rsidP="007819D5">
            <w:pPr>
              <w:pStyle w:val="NormalWeb"/>
              <w:tabs>
                <w:tab w:val="left" w:pos="2070"/>
              </w:tabs>
              <w:rPr>
                <w:rFonts w:ascii="SassoonPrimary" w:hAnsi="SassoonPrimary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653431B8">
                  <wp:simplePos x="0" y="0"/>
                  <wp:positionH relativeFrom="column">
                    <wp:posOffset>2588895</wp:posOffset>
                  </wp:positionH>
                  <wp:positionV relativeFrom="paragraph">
                    <wp:posOffset>182245</wp:posOffset>
                  </wp:positionV>
                  <wp:extent cx="1604645" cy="1010285"/>
                  <wp:effectExtent l="0" t="0" r="0" b="0"/>
                  <wp:wrapTight wrapText="bothSides">
                    <wp:wrapPolygon edited="0">
                      <wp:start x="0" y="0"/>
                      <wp:lineTo x="0" y="21179"/>
                      <wp:lineTo x="21284" y="21179"/>
                      <wp:lineTo x="21284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4645" cy="1010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819D5">
              <w:rPr>
                <w:rFonts w:ascii="SassoonPrimary" w:hAnsi="SassoonPrimary"/>
                <w:b/>
              </w:rPr>
              <w:t>Barge</w:t>
            </w:r>
            <w:r>
              <w:rPr>
                <w:rFonts w:ascii="SassoonPrimary" w:hAnsi="SassoonPrimary"/>
              </w:rPr>
              <w:t xml:space="preserve"> – type of boat on a canal</w:t>
            </w:r>
          </w:p>
          <w:p w:rsidR="007819D5" w:rsidRPr="00B44E65" w:rsidRDefault="00B44E65" w:rsidP="007819D5">
            <w:pPr>
              <w:pStyle w:val="NormalWeb"/>
              <w:tabs>
                <w:tab w:val="left" w:pos="2070"/>
              </w:tabs>
              <w:rPr>
                <w:rFonts w:ascii="SassoonPrimary" w:hAnsi="SassoonPrimary"/>
              </w:rPr>
            </w:pPr>
            <w:r>
              <w:rPr>
                <w:rFonts w:ascii="SassoonPrimary" w:hAnsi="SassoonPrimary"/>
                <w:b/>
              </w:rPr>
              <w:t xml:space="preserve">Deliver – </w:t>
            </w:r>
            <w:r>
              <w:rPr>
                <w:rFonts w:ascii="SassoonPrimary" w:hAnsi="SassoonPrimary"/>
              </w:rPr>
              <w:t>to send or bring something to people</w:t>
            </w:r>
          </w:p>
          <w:p w:rsidR="00B44E65" w:rsidRPr="00B44E65" w:rsidRDefault="00B44E65" w:rsidP="007819D5">
            <w:pPr>
              <w:pStyle w:val="NormalWeb"/>
              <w:tabs>
                <w:tab w:val="left" w:pos="2070"/>
              </w:tabs>
              <w:rPr>
                <w:rFonts w:ascii="SassoonPrimary" w:hAnsi="SassoonPrimary"/>
              </w:rPr>
            </w:pPr>
            <w:r>
              <w:rPr>
                <w:rFonts w:ascii="SassoonPrimary" w:hAnsi="SassoonPrimary"/>
                <w:b/>
              </w:rPr>
              <w:t xml:space="preserve">Mills – </w:t>
            </w:r>
            <w:r>
              <w:rPr>
                <w:rFonts w:ascii="SassoonPrimary" w:hAnsi="SassoonPrimary"/>
              </w:rPr>
              <w:t>where things are made</w:t>
            </w:r>
          </w:p>
          <w:p w:rsidR="00B44E65" w:rsidRPr="00B44E65" w:rsidRDefault="00B44E65" w:rsidP="007819D5">
            <w:pPr>
              <w:pStyle w:val="NormalWeb"/>
              <w:tabs>
                <w:tab w:val="left" w:pos="2070"/>
              </w:tabs>
              <w:rPr>
                <w:rFonts w:ascii="SassoonPrimary" w:hAnsi="SassoonPrimary"/>
              </w:rPr>
            </w:pPr>
            <w:r>
              <w:rPr>
                <w:rFonts w:ascii="SassoonPrimary" w:hAnsi="SassoonPrimary"/>
                <w:b/>
              </w:rPr>
              <w:t xml:space="preserve">Cotton – </w:t>
            </w:r>
            <w:r>
              <w:rPr>
                <w:rFonts w:ascii="SassoonPrimary" w:hAnsi="SassoonPrimary"/>
              </w:rPr>
              <w:t>type of material</w:t>
            </w:r>
          </w:p>
          <w:p w:rsidR="00B44E65" w:rsidRPr="00B44E65" w:rsidRDefault="00B44E65" w:rsidP="007819D5">
            <w:pPr>
              <w:pStyle w:val="NormalWeb"/>
              <w:tabs>
                <w:tab w:val="left" w:pos="2070"/>
              </w:tabs>
              <w:rPr>
                <w:rFonts w:ascii="SassoonPrimary" w:hAnsi="SassoonPrimary"/>
              </w:rPr>
            </w:pPr>
            <w:r>
              <w:rPr>
                <w:rFonts w:ascii="SassoonPrimary" w:hAnsi="SassoonPrimary"/>
                <w:b/>
              </w:rPr>
              <w:t>Coal</w:t>
            </w:r>
            <w:r>
              <w:rPr>
                <w:rFonts w:ascii="SassoonPrimary" w:hAnsi="SassoonPrimary"/>
              </w:rPr>
              <w:t xml:space="preserve"> – type of fuel used for burning</w:t>
            </w:r>
          </w:p>
        </w:tc>
        <w:tc>
          <w:tcPr>
            <w:tcW w:w="4678" w:type="dxa"/>
          </w:tcPr>
          <w:p w:rsidR="00046372" w:rsidRDefault="00891250" w:rsidP="00965EAA">
            <w:pPr>
              <w:pStyle w:val="NormalWeb"/>
              <w:jc w:val="center"/>
              <w:rPr>
                <w:rFonts w:ascii="SassoonPrimary" w:hAnsi="SassoonPrimary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73E0AA1A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279400</wp:posOffset>
                  </wp:positionV>
                  <wp:extent cx="2793711" cy="2114506"/>
                  <wp:effectExtent l="0" t="0" r="6985" b="63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711" cy="2114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Primary" w:hAnsi="SassoonPrimary"/>
              </w:rPr>
              <w:t>Art – Colour Splash</w:t>
            </w:r>
          </w:p>
          <w:p w:rsidR="00891250" w:rsidRPr="00891250" w:rsidRDefault="00891250" w:rsidP="00891250">
            <w:pPr>
              <w:pStyle w:val="NormalWeb"/>
              <w:rPr>
                <w:rFonts w:ascii="SassoonPrimary" w:hAnsi="SassoonPrimary"/>
              </w:rPr>
            </w:pPr>
          </w:p>
          <w:p w:rsidR="00891250" w:rsidRDefault="00891250" w:rsidP="00965EAA">
            <w:pPr>
              <w:pStyle w:val="NormalWeb"/>
              <w:jc w:val="center"/>
            </w:pPr>
          </w:p>
          <w:p w:rsidR="00891250" w:rsidRPr="00891250" w:rsidRDefault="00891250" w:rsidP="00891250">
            <w:pPr>
              <w:rPr>
                <w:lang w:eastAsia="en-GB"/>
              </w:rPr>
            </w:pPr>
          </w:p>
          <w:p w:rsidR="00891250" w:rsidRPr="00891250" w:rsidRDefault="00891250" w:rsidP="00891250">
            <w:pPr>
              <w:rPr>
                <w:lang w:eastAsia="en-GB"/>
              </w:rPr>
            </w:pPr>
          </w:p>
          <w:p w:rsidR="00891250" w:rsidRPr="00891250" w:rsidRDefault="00891250" w:rsidP="00891250">
            <w:pPr>
              <w:rPr>
                <w:lang w:eastAsia="en-GB"/>
              </w:rPr>
            </w:pPr>
          </w:p>
          <w:p w:rsidR="00891250" w:rsidRPr="00891250" w:rsidRDefault="00891250" w:rsidP="00891250">
            <w:pPr>
              <w:rPr>
                <w:lang w:eastAsia="en-GB"/>
              </w:rPr>
            </w:pPr>
          </w:p>
          <w:p w:rsidR="00891250" w:rsidRPr="00891250" w:rsidRDefault="00891250" w:rsidP="00891250">
            <w:pPr>
              <w:rPr>
                <w:lang w:eastAsia="en-GB"/>
              </w:rPr>
            </w:pPr>
          </w:p>
          <w:p w:rsidR="00891250" w:rsidRDefault="00891250" w:rsidP="00891250">
            <w:pPr>
              <w:rPr>
                <w:lang w:eastAsia="en-GB"/>
              </w:rPr>
            </w:pPr>
          </w:p>
          <w:p w:rsidR="00891250" w:rsidRPr="00891250" w:rsidRDefault="00891250" w:rsidP="00891250">
            <w:pPr>
              <w:rPr>
                <w:lang w:eastAsia="en-GB"/>
              </w:rPr>
            </w:pPr>
          </w:p>
          <w:p w:rsidR="00891250" w:rsidRDefault="00891250" w:rsidP="00891250">
            <w:pPr>
              <w:rPr>
                <w:lang w:eastAsia="en-GB"/>
              </w:rPr>
            </w:pPr>
          </w:p>
          <w:p w:rsidR="0095344C" w:rsidRDefault="00891250" w:rsidP="00891250">
            <w:pPr>
              <w:rPr>
                <w:rFonts w:ascii="SassoonPrimary" w:hAnsi="SassoonPrimary"/>
                <w:sz w:val="24"/>
                <w:lang w:eastAsia="en-GB"/>
              </w:rPr>
            </w:pPr>
            <w:r>
              <w:rPr>
                <w:rFonts w:ascii="SassoonPrimary" w:hAnsi="SassoonPrimary"/>
                <w:sz w:val="24"/>
                <w:lang w:eastAsia="en-GB"/>
              </w:rPr>
              <w:t>Artist Study – Jasper Johns</w:t>
            </w:r>
          </w:p>
          <w:p w:rsidR="00891250" w:rsidRPr="00891250" w:rsidRDefault="00891250" w:rsidP="00891250">
            <w:pPr>
              <w:rPr>
                <w:rFonts w:ascii="SassoonPrimary" w:hAnsi="SassoonPrimary"/>
                <w:sz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458470</wp:posOffset>
                  </wp:positionH>
                  <wp:positionV relativeFrom="paragraph">
                    <wp:posOffset>1510030</wp:posOffset>
                  </wp:positionV>
                  <wp:extent cx="1838325" cy="1078865"/>
                  <wp:effectExtent l="0" t="0" r="9525" b="6985"/>
                  <wp:wrapTight wrapText="bothSides">
                    <wp:wrapPolygon edited="0">
                      <wp:start x="0" y="0"/>
                      <wp:lineTo x="0" y="21358"/>
                      <wp:lineTo x="21488" y="21358"/>
                      <wp:lineTo x="21488" y="0"/>
                      <wp:lineTo x="0" y="0"/>
                    </wp:wrapPolygon>
                  </wp:wrapTight>
                  <wp:docPr id="20" name="Picture 20" descr="Jasper Johns | Widewa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Jasper Johns | Widewa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1078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3B639F63">
                  <wp:simplePos x="0" y="0"/>
                  <wp:positionH relativeFrom="column">
                    <wp:posOffset>1668145</wp:posOffset>
                  </wp:positionH>
                  <wp:positionV relativeFrom="paragraph">
                    <wp:posOffset>46356</wp:posOffset>
                  </wp:positionV>
                  <wp:extent cx="1019176" cy="1390650"/>
                  <wp:effectExtent l="0" t="0" r="9525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6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62540721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84455</wp:posOffset>
                  </wp:positionV>
                  <wp:extent cx="1172845" cy="1352550"/>
                  <wp:effectExtent l="0" t="0" r="8255" b="0"/>
                  <wp:wrapTight wrapText="bothSides">
                    <wp:wrapPolygon edited="0">
                      <wp:start x="0" y="0"/>
                      <wp:lineTo x="0" y="21296"/>
                      <wp:lineTo x="21401" y="21296"/>
                      <wp:lineTo x="2140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845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965EAA" w:rsidRPr="00965EAA" w:rsidRDefault="00965EAA" w:rsidP="00B44E65">
      <w:pPr>
        <w:pStyle w:val="NormalWeb"/>
      </w:pPr>
    </w:p>
    <w:sectPr w:rsidR="00965EAA" w:rsidRPr="00965EAA" w:rsidSect="00965E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EAA"/>
    <w:rsid w:val="00046372"/>
    <w:rsid w:val="00155725"/>
    <w:rsid w:val="001D7F27"/>
    <w:rsid w:val="00563CA4"/>
    <w:rsid w:val="00574F69"/>
    <w:rsid w:val="00601153"/>
    <w:rsid w:val="00645D06"/>
    <w:rsid w:val="007819D5"/>
    <w:rsid w:val="008859B1"/>
    <w:rsid w:val="00891250"/>
    <w:rsid w:val="0095344C"/>
    <w:rsid w:val="00965EAA"/>
    <w:rsid w:val="0097284D"/>
    <w:rsid w:val="00B44E65"/>
    <w:rsid w:val="00BA4326"/>
    <w:rsid w:val="00C321A6"/>
    <w:rsid w:val="00EC0B5A"/>
    <w:rsid w:val="00EC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B1D24F-E1BF-4801-8508-2429FD074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65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965E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17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Varey</dc:creator>
  <cp:keywords/>
  <dc:description/>
  <cp:lastModifiedBy>Grace Hegarty</cp:lastModifiedBy>
  <cp:revision>3</cp:revision>
  <dcterms:created xsi:type="dcterms:W3CDTF">2025-04-23T16:41:00Z</dcterms:created>
  <dcterms:modified xsi:type="dcterms:W3CDTF">2025-04-29T19:21:00Z</dcterms:modified>
</cp:coreProperties>
</file>